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44DE" w14:textId="3D0475D0" w:rsidR="0090276C" w:rsidRPr="003756AB" w:rsidRDefault="0090276C" w:rsidP="0090276C">
      <w:pPr>
        <w:rPr>
          <w:rFonts w:ascii="Arial" w:hAnsi="Arial" w:cs="Arial"/>
          <w:b/>
          <w:sz w:val="26"/>
          <w:szCs w:val="26"/>
        </w:rPr>
      </w:pPr>
      <w:r w:rsidRPr="003756AB">
        <w:rPr>
          <w:rFonts w:ascii="Arial" w:hAnsi="Arial" w:cs="Arial"/>
          <w:b/>
          <w:sz w:val="26"/>
          <w:szCs w:val="26"/>
        </w:rPr>
        <w:t>Glaube</w:t>
      </w:r>
      <w:r w:rsidR="008471BB" w:rsidRPr="003756AB">
        <w:rPr>
          <w:rFonts w:ascii="Arial" w:hAnsi="Arial" w:cs="Arial"/>
          <w:b/>
          <w:sz w:val="26"/>
          <w:szCs w:val="26"/>
        </w:rPr>
        <w:t xml:space="preserve"> bewegt</w:t>
      </w:r>
    </w:p>
    <w:p w14:paraId="23EDC082" w14:textId="77777777" w:rsidR="0090276C" w:rsidRPr="003756AB" w:rsidRDefault="0090276C" w:rsidP="0090276C">
      <w:pPr>
        <w:rPr>
          <w:rFonts w:ascii="Arial" w:hAnsi="Arial" w:cs="Arial"/>
          <w:b/>
        </w:rPr>
      </w:pPr>
      <w:r w:rsidRPr="003756AB">
        <w:rPr>
          <w:rFonts w:ascii="Arial" w:hAnsi="Arial" w:cs="Arial"/>
          <w:b/>
        </w:rPr>
        <w:t>Zum Weltgebetstag 2023 aus Taiwan</w:t>
      </w:r>
    </w:p>
    <w:p w14:paraId="5086B883" w14:textId="0148F279" w:rsidR="003756AB" w:rsidRPr="003756AB" w:rsidRDefault="003756AB" w:rsidP="003756AB">
      <w:pPr>
        <w:rPr>
          <w:rFonts w:ascii="Arial" w:hAnsi="Arial" w:cs="Arial"/>
        </w:rPr>
      </w:pPr>
      <w:r w:rsidRPr="003756AB">
        <w:rPr>
          <w:rFonts w:ascii="Arial" w:hAnsi="Arial" w:cs="Arial"/>
        </w:rPr>
        <w:t xml:space="preserve">Rund 180 km trennen Taiwan vom chinesischen Festland. Doch es liegen Welten zwischen dem demokratischen Inselstaat und dem kommunistischen Regime in China. Die Führung in Peking betrachtet Taiwan als abtrünnige Provinz und will es „zurückholen“ – notfalls mit militärischer Gewalt. Das international isolierte Taiwan hingegen pocht auf seine Eigenständigkeit. </w:t>
      </w:r>
      <w:r w:rsidR="006B7A19" w:rsidRPr="006B7A19">
        <w:rPr>
          <w:rFonts w:ascii="Arial" w:hAnsi="Arial" w:cs="Arial"/>
        </w:rPr>
        <w:t>Als Spitzenreiter in der Chip-Produktion ist das High-Tech-Land für Europa und die USA wie die gesamte Weltwirtschaft bedeutsam.</w:t>
      </w:r>
      <w:r w:rsidRPr="003756AB">
        <w:rPr>
          <w:rFonts w:ascii="Arial" w:hAnsi="Arial" w:cs="Arial"/>
        </w:rPr>
        <w:t xml:space="preserve"> Seit Russlands Angriffskrieg auf die Ukraine kocht auch der Konflikt um Taiwan wieder auf.</w:t>
      </w:r>
    </w:p>
    <w:p w14:paraId="539CDAB1" w14:textId="565B2780" w:rsidR="0090276C" w:rsidRPr="003756AB" w:rsidRDefault="00DB4AD0" w:rsidP="00886993">
      <w:pPr>
        <w:rPr>
          <w:rFonts w:ascii="Arial" w:hAnsi="Arial" w:cs="Arial"/>
          <w:lang w:val="pt-BR"/>
        </w:rPr>
      </w:pPr>
      <w:r w:rsidRPr="003756AB">
        <w:rPr>
          <w:rFonts w:ascii="Arial" w:hAnsi="Arial" w:cs="Arial"/>
          <w:lang w:val="pt-BR"/>
        </w:rPr>
        <w:t xml:space="preserve">In diesen unsicheren Zeiten haben </w:t>
      </w:r>
      <w:r w:rsidR="00995037" w:rsidRPr="003756AB">
        <w:rPr>
          <w:rFonts w:ascii="Arial" w:hAnsi="Arial" w:cs="Arial"/>
          <w:lang w:val="pt-BR"/>
        </w:rPr>
        <w:t xml:space="preserve">taiwanische </w:t>
      </w:r>
      <w:r w:rsidRPr="003756AB">
        <w:rPr>
          <w:rFonts w:ascii="Arial" w:hAnsi="Arial" w:cs="Arial"/>
          <w:lang w:val="pt-BR"/>
        </w:rPr>
        <w:t xml:space="preserve">Christinnen Gebete, Lieder und Texte für den Weltgebetstag 2023 verfasst. </w:t>
      </w:r>
      <w:r w:rsidR="0090276C" w:rsidRPr="003756AB">
        <w:rPr>
          <w:rFonts w:ascii="Arial" w:hAnsi="Arial" w:cs="Arial"/>
          <w:lang w:val="pt-BR"/>
        </w:rPr>
        <w:t xml:space="preserve">Am Freitag, den 3. März 2023, feiern Menschen in über 150 Ländern der Erde </w:t>
      </w:r>
      <w:r w:rsidRPr="003756AB">
        <w:rPr>
          <w:rFonts w:ascii="Arial" w:hAnsi="Arial" w:cs="Arial"/>
          <w:lang w:val="pt-BR"/>
        </w:rPr>
        <w:t>diese Gottesdienst</w:t>
      </w:r>
      <w:r w:rsidR="00D849D3" w:rsidRPr="003756AB">
        <w:rPr>
          <w:rFonts w:ascii="Arial" w:hAnsi="Arial" w:cs="Arial"/>
          <w:lang w:val="pt-BR"/>
        </w:rPr>
        <w:t>e</w:t>
      </w:r>
      <w:r w:rsidRPr="003756AB">
        <w:rPr>
          <w:rFonts w:ascii="Arial" w:hAnsi="Arial" w:cs="Arial"/>
          <w:lang w:val="pt-BR"/>
        </w:rPr>
        <w:t>.</w:t>
      </w:r>
      <w:r w:rsidR="00886993" w:rsidRPr="003756AB">
        <w:rPr>
          <w:rFonts w:ascii="Arial" w:hAnsi="Arial" w:cs="Arial"/>
          <w:lang w:val="pt-BR"/>
        </w:rPr>
        <w:t xml:space="preserve"> </w:t>
      </w:r>
      <w:r w:rsidR="00886993" w:rsidRPr="003756AB">
        <w:rPr>
          <w:rFonts w:ascii="Arial" w:hAnsi="Arial" w:cs="Arial"/>
        </w:rPr>
        <w:t>„</w:t>
      </w:r>
      <w:r w:rsidR="00886993" w:rsidRPr="003756AB">
        <w:rPr>
          <w:rFonts w:ascii="Arial" w:hAnsi="Arial" w:cs="Arial"/>
          <w:lang w:val="pt-BR"/>
        </w:rPr>
        <w:t>Ich habe von eurem Glauben gehört</w:t>
      </w:r>
      <w:r w:rsidR="00886993" w:rsidRPr="003756AB">
        <w:rPr>
          <w:rFonts w:ascii="Arial" w:hAnsi="Arial" w:cs="Arial"/>
        </w:rPr>
        <w:t>“</w:t>
      </w:r>
      <w:r w:rsidR="00886993" w:rsidRPr="003756AB">
        <w:rPr>
          <w:rFonts w:ascii="Arial" w:hAnsi="Arial" w:cs="Arial"/>
          <w:lang w:val="pt-BR"/>
        </w:rPr>
        <w:t xml:space="preserve">, heißt es im Bibeltext Eph 1,15-19. Wir wollen hören, wie die Taiwanerinnen von ihrem Glauben erzählen  und mit ihnen </w:t>
      </w:r>
      <w:r w:rsidR="007D5662" w:rsidRPr="003756AB">
        <w:rPr>
          <w:rFonts w:ascii="Arial" w:hAnsi="Arial" w:cs="Arial"/>
          <w:lang w:val="pt-BR"/>
        </w:rPr>
        <w:t xml:space="preserve">für das </w:t>
      </w:r>
      <w:r w:rsidR="00886993" w:rsidRPr="003756AB">
        <w:rPr>
          <w:rFonts w:ascii="Arial" w:hAnsi="Arial" w:cs="Arial"/>
          <w:lang w:val="pt-BR"/>
        </w:rPr>
        <w:t xml:space="preserve">einstehen, was uns </w:t>
      </w:r>
      <w:r w:rsidR="00B41091">
        <w:rPr>
          <w:rFonts w:ascii="Arial" w:hAnsi="Arial" w:cs="Arial"/>
          <w:lang w:val="pt-BR"/>
        </w:rPr>
        <w:t xml:space="preserve">gemeinsam </w:t>
      </w:r>
      <w:r w:rsidR="00886993" w:rsidRPr="003756AB">
        <w:rPr>
          <w:rFonts w:ascii="Arial" w:hAnsi="Arial" w:cs="Arial"/>
          <w:lang w:val="pt-BR"/>
        </w:rPr>
        <w:t>wertvoll ist: Demokratie, Frieden und Menschenrechte.</w:t>
      </w:r>
      <w:r w:rsidRPr="003756AB">
        <w:rPr>
          <w:rFonts w:ascii="Arial" w:hAnsi="Arial" w:cs="Arial"/>
          <w:lang w:val="pt-BR"/>
        </w:rPr>
        <w:t xml:space="preserve"> </w:t>
      </w:r>
      <w:r w:rsidR="0090276C" w:rsidRPr="003756AB">
        <w:rPr>
          <w:rFonts w:ascii="Arial" w:hAnsi="Arial" w:cs="Arial"/>
          <w:lang w:val="pt-BR"/>
        </w:rPr>
        <w:t xml:space="preserve"> </w:t>
      </w:r>
    </w:p>
    <w:p w14:paraId="10C160AF" w14:textId="08243D8E" w:rsidR="00886993" w:rsidRPr="003756AB" w:rsidRDefault="00995037" w:rsidP="00903D2C">
      <w:pPr>
        <w:rPr>
          <w:rFonts w:ascii="Arial" w:hAnsi="Arial" w:cs="Arial"/>
          <w:bCs/>
        </w:rPr>
      </w:pPr>
      <w:r w:rsidRPr="003756AB">
        <w:rPr>
          <w:rFonts w:ascii="Arial" w:hAnsi="Arial" w:cs="Arial"/>
          <w:bCs/>
        </w:rPr>
        <w:t>D</w:t>
      </w:r>
      <w:r w:rsidR="00D70154" w:rsidRPr="003756AB">
        <w:rPr>
          <w:rFonts w:ascii="Arial" w:hAnsi="Arial" w:cs="Arial"/>
          <w:bCs/>
        </w:rPr>
        <w:t>ie Hauptinsel des</w:t>
      </w:r>
      <w:r w:rsidRPr="003756AB">
        <w:rPr>
          <w:rFonts w:ascii="Arial" w:hAnsi="Arial" w:cs="Arial"/>
          <w:bCs/>
        </w:rPr>
        <w:t xml:space="preserve"> 23 Millionen Einwohner</w:t>
      </w:r>
      <w:r w:rsidR="00D2046E" w:rsidRPr="003756AB">
        <w:rPr>
          <w:rFonts w:ascii="Arial" w:hAnsi="Arial" w:cs="Arial"/>
          <w:bCs/>
        </w:rPr>
        <w:t>*innen</w:t>
      </w:r>
      <w:r w:rsidRPr="003756AB">
        <w:rPr>
          <w:rFonts w:ascii="Arial" w:hAnsi="Arial" w:cs="Arial"/>
          <w:bCs/>
        </w:rPr>
        <w:t xml:space="preserve"> zählende</w:t>
      </w:r>
      <w:r w:rsidR="00D70154" w:rsidRPr="003756AB">
        <w:rPr>
          <w:rFonts w:ascii="Arial" w:hAnsi="Arial" w:cs="Arial"/>
          <w:bCs/>
        </w:rPr>
        <w:t>n</w:t>
      </w:r>
      <w:r w:rsidRPr="003756AB">
        <w:rPr>
          <w:rFonts w:ascii="Arial" w:hAnsi="Arial" w:cs="Arial"/>
          <w:bCs/>
        </w:rPr>
        <w:t xml:space="preserve"> </w:t>
      </w:r>
      <w:r w:rsidR="00D70154" w:rsidRPr="003756AB">
        <w:rPr>
          <w:rFonts w:ascii="Arial" w:hAnsi="Arial" w:cs="Arial"/>
          <w:bCs/>
        </w:rPr>
        <w:t>Pazifiks</w:t>
      </w:r>
      <w:r w:rsidRPr="003756AB">
        <w:rPr>
          <w:rFonts w:ascii="Arial" w:hAnsi="Arial" w:cs="Arial"/>
          <w:bCs/>
        </w:rPr>
        <w:t>taat</w:t>
      </w:r>
      <w:r w:rsidR="00D70154" w:rsidRPr="003756AB">
        <w:rPr>
          <w:rFonts w:ascii="Arial" w:hAnsi="Arial" w:cs="Arial"/>
          <w:bCs/>
        </w:rPr>
        <w:t>s</w:t>
      </w:r>
      <w:r w:rsidRPr="003756AB">
        <w:rPr>
          <w:rFonts w:ascii="Arial" w:hAnsi="Arial" w:cs="Arial"/>
          <w:bCs/>
        </w:rPr>
        <w:t xml:space="preserve"> ist ungefähr so groß wie Baden-Württemberg. Auf kleiner Fläche </w:t>
      </w:r>
      <w:r w:rsidR="00D70154" w:rsidRPr="003756AB">
        <w:rPr>
          <w:rFonts w:ascii="Arial" w:hAnsi="Arial" w:cs="Arial"/>
          <w:bCs/>
        </w:rPr>
        <w:t>wechseln sich</w:t>
      </w:r>
      <w:r w:rsidRPr="003756AB">
        <w:rPr>
          <w:rFonts w:ascii="Arial" w:hAnsi="Arial" w:cs="Arial"/>
          <w:bCs/>
        </w:rPr>
        <w:t xml:space="preserve"> </w:t>
      </w:r>
      <w:r w:rsidR="00D70154" w:rsidRPr="003756AB">
        <w:rPr>
          <w:rFonts w:ascii="Arial" w:hAnsi="Arial" w:cs="Arial"/>
          <w:bCs/>
        </w:rPr>
        <w:t xml:space="preserve">schroffe </w:t>
      </w:r>
      <w:r w:rsidRPr="003756AB">
        <w:rPr>
          <w:rFonts w:ascii="Arial" w:hAnsi="Arial" w:cs="Arial"/>
          <w:bCs/>
        </w:rPr>
        <w:t xml:space="preserve">Gebirgszüge, </w:t>
      </w:r>
      <w:r w:rsidR="00EB435E" w:rsidRPr="003756AB">
        <w:rPr>
          <w:rFonts w:ascii="Arial" w:hAnsi="Arial" w:cs="Arial"/>
          <w:bCs/>
        </w:rPr>
        <w:t xml:space="preserve">sanfte </w:t>
      </w:r>
      <w:r w:rsidR="00D70154" w:rsidRPr="003756AB">
        <w:rPr>
          <w:rFonts w:ascii="Arial" w:hAnsi="Arial" w:cs="Arial"/>
          <w:bCs/>
        </w:rPr>
        <w:t>Ebenen und</w:t>
      </w:r>
      <w:r w:rsidR="00EB435E" w:rsidRPr="003756AB">
        <w:rPr>
          <w:rFonts w:ascii="Arial" w:hAnsi="Arial" w:cs="Arial"/>
          <w:bCs/>
        </w:rPr>
        <w:t xml:space="preserve"> </w:t>
      </w:r>
      <w:r w:rsidRPr="003756AB">
        <w:rPr>
          <w:rFonts w:ascii="Arial" w:hAnsi="Arial" w:cs="Arial"/>
          <w:bCs/>
        </w:rPr>
        <w:t xml:space="preserve">Sandstrände </w:t>
      </w:r>
      <w:r w:rsidR="00D70154" w:rsidRPr="003756AB">
        <w:rPr>
          <w:rFonts w:ascii="Arial" w:hAnsi="Arial" w:cs="Arial"/>
          <w:bCs/>
        </w:rPr>
        <w:t xml:space="preserve">ab. Über 100 kleine </w:t>
      </w:r>
      <w:r w:rsidR="00EB435E" w:rsidRPr="003756AB">
        <w:rPr>
          <w:rFonts w:ascii="Arial" w:hAnsi="Arial" w:cs="Arial"/>
          <w:bCs/>
        </w:rPr>
        <w:t>Korallen- und Vulkaninseln</w:t>
      </w:r>
      <w:r w:rsidR="00D70154" w:rsidRPr="003756AB">
        <w:rPr>
          <w:rFonts w:ascii="Arial" w:hAnsi="Arial" w:cs="Arial"/>
          <w:bCs/>
        </w:rPr>
        <w:t xml:space="preserve"> bieten einer reichen Flora und Fauna Lebensraum</w:t>
      </w:r>
      <w:r w:rsidR="00EB435E" w:rsidRPr="003756AB">
        <w:rPr>
          <w:rFonts w:ascii="Arial" w:hAnsi="Arial" w:cs="Arial"/>
          <w:bCs/>
        </w:rPr>
        <w:t>.</w:t>
      </w:r>
      <w:r w:rsidRPr="003756AB">
        <w:rPr>
          <w:rFonts w:ascii="Arial" w:hAnsi="Arial" w:cs="Arial"/>
          <w:bCs/>
        </w:rPr>
        <w:t xml:space="preserve"> </w:t>
      </w:r>
      <w:r w:rsidR="00FC3E1D" w:rsidRPr="003756AB">
        <w:rPr>
          <w:rFonts w:ascii="Arial" w:hAnsi="Arial" w:cs="Arial"/>
          <w:bCs/>
        </w:rPr>
        <w:t xml:space="preserve">Bis </w:t>
      </w:r>
      <w:r w:rsidR="00D2046E" w:rsidRPr="003756AB">
        <w:rPr>
          <w:rFonts w:ascii="Arial" w:hAnsi="Arial" w:cs="Arial"/>
          <w:bCs/>
        </w:rPr>
        <w:t>ins 16. Jahrhundert</w:t>
      </w:r>
      <w:r w:rsidR="00FC3E1D" w:rsidRPr="003756AB">
        <w:rPr>
          <w:rFonts w:ascii="Arial" w:hAnsi="Arial" w:cs="Arial"/>
          <w:bCs/>
        </w:rPr>
        <w:t xml:space="preserve"> war Taiwan ausschließlich von indigenen Völkern bewohnt. Dann ging die Insel durch die Hände westlicher Staaten</w:t>
      </w:r>
      <w:r w:rsidR="00886993" w:rsidRPr="003756AB">
        <w:rPr>
          <w:rFonts w:ascii="Arial" w:hAnsi="Arial" w:cs="Arial"/>
          <w:bCs/>
        </w:rPr>
        <w:t xml:space="preserve"> sowie</w:t>
      </w:r>
      <w:r w:rsidR="00FC3E1D" w:rsidRPr="003756AB">
        <w:rPr>
          <w:rFonts w:ascii="Arial" w:hAnsi="Arial" w:cs="Arial"/>
          <w:bCs/>
        </w:rPr>
        <w:t xml:space="preserve"> Chinas und Japans.</w:t>
      </w:r>
      <w:r w:rsidR="00FC3E1D" w:rsidRPr="003756AB">
        <w:rPr>
          <w:rFonts w:ascii="Arial" w:hAnsi="Arial" w:cs="Arial"/>
          <w:b/>
        </w:rPr>
        <w:t xml:space="preserve"> </w:t>
      </w:r>
      <w:r w:rsidR="007D5662" w:rsidRPr="003756AB">
        <w:rPr>
          <w:rFonts w:ascii="Arial" w:hAnsi="Arial" w:cs="Arial"/>
          <w:bCs/>
        </w:rPr>
        <w:t>Heute</w:t>
      </w:r>
      <w:r w:rsidR="00391059" w:rsidRPr="003756AB">
        <w:rPr>
          <w:rFonts w:ascii="Arial" w:hAnsi="Arial" w:cs="Arial"/>
          <w:bCs/>
        </w:rPr>
        <w:t xml:space="preserve"> </w:t>
      </w:r>
      <w:r w:rsidR="007D5662" w:rsidRPr="003756AB">
        <w:rPr>
          <w:rFonts w:ascii="Arial" w:hAnsi="Arial" w:cs="Arial"/>
          <w:bCs/>
        </w:rPr>
        <w:t xml:space="preserve">beherbergt </w:t>
      </w:r>
      <w:r w:rsidR="00391059" w:rsidRPr="003756AB">
        <w:rPr>
          <w:rFonts w:ascii="Arial" w:hAnsi="Arial" w:cs="Arial"/>
          <w:bCs/>
        </w:rPr>
        <w:t xml:space="preserve">Taiwan eine </w:t>
      </w:r>
      <w:r w:rsidR="007D5662" w:rsidRPr="003756AB">
        <w:rPr>
          <w:rFonts w:ascii="Arial" w:hAnsi="Arial" w:cs="Arial"/>
          <w:bCs/>
        </w:rPr>
        <w:t xml:space="preserve">vielfältige </w:t>
      </w:r>
      <w:r w:rsidR="00391059" w:rsidRPr="003756AB">
        <w:rPr>
          <w:rFonts w:ascii="Arial" w:hAnsi="Arial" w:cs="Arial"/>
          <w:bCs/>
        </w:rPr>
        <w:t xml:space="preserve">kulturelle und sprachliche </w:t>
      </w:r>
      <w:r w:rsidR="007D5662" w:rsidRPr="003756AB">
        <w:rPr>
          <w:rFonts w:ascii="Arial" w:hAnsi="Arial" w:cs="Arial"/>
          <w:bCs/>
        </w:rPr>
        <w:t>Mischung. Nur</w:t>
      </w:r>
      <w:r w:rsidR="00391059" w:rsidRPr="003756AB">
        <w:rPr>
          <w:rFonts w:ascii="Arial" w:hAnsi="Arial" w:cs="Arial"/>
          <w:bCs/>
        </w:rPr>
        <w:t xml:space="preserve"> etwa 2% der Bevölkerung gelten als Indigene.</w:t>
      </w:r>
    </w:p>
    <w:p w14:paraId="33999D62" w14:textId="0611D71A" w:rsidR="00903D2C" w:rsidRPr="003756AB" w:rsidRDefault="00903D2C" w:rsidP="00903D2C">
      <w:pPr>
        <w:rPr>
          <w:rFonts w:ascii="Arial" w:hAnsi="Arial" w:cs="Arial"/>
          <w:color w:val="000000" w:themeColor="text1"/>
          <w:lang w:val="pt-BR"/>
        </w:rPr>
      </w:pPr>
      <w:r w:rsidRPr="003756AB">
        <w:rPr>
          <w:rFonts w:ascii="Arial" w:hAnsi="Arial" w:cs="Arial"/>
          <w:color w:val="000000" w:themeColor="text1"/>
          <w:lang w:val="pt-BR"/>
        </w:rPr>
        <w:t xml:space="preserve">Der Konflikt zwischen der Volksrepublik China und </w:t>
      </w:r>
      <w:r w:rsidR="00FC3E1D" w:rsidRPr="003756AB">
        <w:rPr>
          <w:rFonts w:ascii="Arial" w:hAnsi="Arial" w:cs="Arial"/>
          <w:color w:val="000000" w:themeColor="text1"/>
          <w:lang w:val="pt-BR"/>
        </w:rPr>
        <w:t xml:space="preserve">Taiwan </w:t>
      </w:r>
      <w:r w:rsidRPr="003756AB">
        <w:rPr>
          <w:rFonts w:ascii="Arial" w:hAnsi="Arial" w:cs="Arial"/>
          <w:color w:val="000000" w:themeColor="text1"/>
          <w:lang w:val="pt-BR"/>
        </w:rPr>
        <w:t xml:space="preserve">geht zurück auf den chinesischen Bürgerkrieg </w:t>
      </w:r>
      <w:r w:rsidR="0090276C" w:rsidRPr="003756AB">
        <w:rPr>
          <w:rFonts w:ascii="Arial" w:hAnsi="Arial" w:cs="Arial"/>
          <w:color w:val="000000" w:themeColor="text1"/>
          <w:lang w:val="pt-BR"/>
        </w:rPr>
        <w:t xml:space="preserve">zwischen </w:t>
      </w:r>
      <w:r w:rsidRPr="003756AB">
        <w:rPr>
          <w:rFonts w:ascii="Arial" w:hAnsi="Arial" w:cs="Arial"/>
          <w:color w:val="000000" w:themeColor="text1"/>
          <w:lang w:val="pt-BR"/>
        </w:rPr>
        <w:t>1927</w:t>
      </w:r>
      <w:r w:rsidR="0090276C" w:rsidRPr="003756AB">
        <w:rPr>
          <w:rFonts w:ascii="Arial" w:hAnsi="Arial" w:cs="Arial"/>
          <w:color w:val="000000" w:themeColor="text1"/>
          <w:lang w:val="pt-BR"/>
        </w:rPr>
        <w:t xml:space="preserve"> und </w:t>
      </w:r>
      <w:r w:rsidRPr="003756AB">
        <w:rPr>
          <w:rFonts w:ascii="Arial" w:hAnsi="Arial" w:cs="Arial"/>
          <w:color w:val="000000" w:themeColor="text1"/>
          <w:lang w:val="pt-BR"/>
        </w:rPr>
        <w:t>1949. Damals flohen die Truppen der national­chinesischen Kuomintang vor den Kommunist</w:t>
      </w:r>
      <w:r w:rsidR="00C72EB7" w:rsidRPr="003756AB">
        <w:rPr>
          <w:rFonts w:ascii="Arial" w:hAnsi="Arial" w:cs="Arial"/>
          <w:color w:val="000000" w:themeColor="text1"/>
          <w:lang w:val="pt-BR"/>
        </w:rPr>
        <w:t>*inn</w:t>
      </w:r>
      <w:r w:rsidRPr="003756AB">
        <w:rPr>
          <w:rFonts w:ascii="Arial" w:hAnsi="Arial" w:cs="Arial"/>
          <w:color w:val="000000" w:themeColor="text1"/>
          <w:lang w:val="pt-BR"/>
        </w:rPr>
        <w:t xml:space="preserve">en nach Taiwan. Es folgte nicht nur der wirtschaftliche Aufschwung </w:t>
      </w:r>
      <w:r w:rsidR="0090276C" w:rsidRPr="003756AB">
        <w:rPr>
          <w:rFonts w:ascii="Arial" w:hAnsi="Arial" w:cs="Arial"/>
          <w:color w:val="000000" w:themeColor="text1"/>
          <w:lang w:val="pt-BR"/>
        </w:rPr>
        <w:t xml:space="preserve">als einer der </w:t>
      </w:r>
      <w:r w:rsidR="00886993" w:rsidRPr="003756AB">
        <w:rPr>
          <w:rFonts w:ascii="Arial" w:hAnsi="Arial" w:cs="Arial"/>
        </w:rPr>
        <w:t>„</w:t>
      </w:r>
      <w:r w:rsidRPr="003756AB">
        <w:rPr>
          <w:rFonts w:ascii="Arial" w:hAnsi="Arial" w:cs="Arial"/>
          <w:color w:val="000000" w:themeColor="text1"/>
          <w:lang w:val="pt-BR"/>
        </w:rPr>
        <w:t>asiatischen Tiger</w:t>
      </w:r>
      <w:r w:rsidR="0090276C" w:rsidRPr="003756AB">
        <w:rPr>
          <w:rFonts w:ascii="Arial" w:hAnsi="Arial" w:cs="Arial"/>
          <w:color w:val="000000" w:themeColor="text1"/>
          <w:lang w:val="pt-BR"/>
        </w:rPr>
        <w:t>-Staaten</w:t>
      </w:r>
      <w:r w:rsidR="00886993" w:rsidRPr="003756AB">
        <w:rPr>
          <w:rFonts w:ascii="Arial" w:hAnsi="Arial" w:cs="Arial"/>
        </w:rPr>
        <w:t>“</w:t>
      </w:r>
      <w:r w:rsidRPr="003756AB">
        <w:rPr>
          <w:rFonts w:ascii="Arial" w:hAnsi="Arial" w:cs="Arial"/>
          <w:color w:val="000000" w:themeColor="text1"/>
          <w:lang w:val="pt-BR"/>
        </w:rPr>
        <w:t xml:space="preserve">, sondern auch die Errichtung einer Diktatur. </w:t>
      </w:r>
      <w:r w:rsidR="00FC3E1D" w:rsidRPr="003756AB">
        <w:rPr>
          <w:rFonts w:ascii="Arial" w:hAnsi="Arial" w:cs="Arial"/>
          <w:color w:val="000000" w:themeColor="text1"/>
          <w:lang w:val="pt-BR"/>
        </w:rPr>
        <w:t xml:space="preserve">Nach langen Kämpfen engagierter Aktivist*innen </w:t>
      </w:r>
      <w:r w:rsidR="00995037" w:rsidRPr="003756AB">
        <w:rPr>
          <w:rFonts w:ascii="Arial" w:hAnsi="Arial" w:cs="Arial"/>
          <w:color w:val="000000" w:themeColor="text1"/>
          <w:lang w:val="pt-BR"/>
        </w:rPr>
        <w:t>z.B. aus</w:t>
      </w:r>
      <w:r w:rsidR="00FC3E1D" w:rsidRPr="003756AB">
        <w:rPr>
          <w:rFonts w:ascii="Arial" w:hAnsi="Arial" w:cs="Arial"/>
          <w:color w:val="000000" w:themeColor="text1"/>
          <w:lang w:val="pt-BR"/>
        </w:rPr>
        <w:t xml:space="preserve"> der Frauenrechts- und Umweltbewegung fanden </w:t>
      </w:r>
      <w:r w:rsidR="0090276C" w:rsidRPr="003756AB">
        <w:rPr>
          <w:rFonts w:ascii="Arial" w:hAnsi="Arial" w:cs="Arial"/>
          <w:color w:val="000000" w:themeColor="text1"/>
          <w:lang w:val="pt-BR"/>
        </w:rPr>
        <w:t xml:space="preserve">im </w:t>
      </w:r>
      <w:r w:rsidRPr="003756AB">
        <w:rPr>
          <w:rFonts w:ascii="Arial" w:hAnsi="Arial" w:cs="Arial"/>
          <w:color w:val="000000" w:themeColor="text1"/>
          <w:lang w:val="pt-BR"/>
        </w:rPr>
        <w:t xml:space="preserve">Jahr 1992 </w:t>
      </w:r>
      <w:r w:rsidR="0090276C" w:rsidRPr="003756AB">
        <w:rPr>
          <w:rFonts w:ascii="Arial" w:hAnsi="Arial" w:cs="Arial"/>
          <w:color w:val="000000" w:themeColor="text1"/>
          <w:lang w:val="pt-BR"/>
        </w:rPr>
        <w:t>die</w:t>
      </w:r>
      <w:r w:rsidRPr="003756AB">
        <w:rPr>
          <w:rFonts w:ascii="Arial" w:hAnsi="Arial" w:cs="Arial"/>
          <w:color w:val="000000" w:themeColor="text1"/>
          <w:lang w:val="pt-BR"/>
        </w:rPr>
        <w:t xml:space="preserve"> ersten demokratischen Wahlen </w:t>
      </w:r>
      <w:r w:rsidR="0090276C" w:rsidRPr="003756AB">
        <w:rPr>
          <w:rFonts w:ascii="Arial" w:hAnsi="Arial" w:cs="Arial"/>
          <w:color w:val="000000" w:themeColor="text1"/>
          <w:lang w:val="pt-BR"/>
        </w:rPr>
        <w:t>statt</w:t>
      </w:r>
      <w:r w:rsidRPr="003756AB">
        <w:rPr>
          <w:rFonts w:ascii="Arial" w:hAnsi="Arial" w:cs="Arial"/>
          <w:color w:val="000000" w:themeColor="text1"/>
          <w:lang w:val="pt-BR"/>
        </w:rPr>
        <w:t>.</w:t>
      </w:r>
    </w:p>
    <w:p w14:paraId="4995818F" w14:textId="77777777" w:rsidR="00FC3E1D" w:rsidRPr="003756AB" w:rsidRDefault="0090276C" w:rsidP="00FC3E1D">
      <w:pPr>
        <w:rPr>
          <w:rFonts w:ascii="Arial" w:hAnsi="Arial" w:cs="Arial"/>
          <w:color w:val="000000" w:themeColor="text1"/>
          <w:lang w:val="pt-BR"/>
        </w:rPr>
      </w:pPr>
      <w:r w:rsidRPr="003756AB">
        <w:rPr>
          <w:rFonts w:ascii="Arial" w:hAnsi="Arial" w:cs="Arial"/>
          <w:color w:val="000000" w:themeColor="text1"/>
          <w:lang w:val="pt-BR"/>
        </w:rPr>
        <w:t>Heute ist Taiwan ein</w:t>
      </w:r>
      <w:r w:rsidR="001B2B62" w:rsidRPr="003756AB">
        <w:rPr>
          <w:rFonts w:ascii="Arial" w:hAnsi="Arial" w:cs="Arial"/>
          <w:color w:val="000000" w:themeColor="text1"/>
          <w:lang w:val="pt-BR"/>
        </w:rPr>
        <w:t xml:space="preserve"> fortschrittliches Land mit </w:t>
      </w:r>
      <w:r w:rsidRPr="003756AB">
        <w:rPr>
          <w:rFonts w:ascii="Arial" w:hAnsi="Arial" w:cs="Arial"/>
          <w:color w:val="000000" w:themeColor="text1"/>
          <w:lang w:val="pt-BR"/>
        </w:rPr>
        <w:t>lebhafter Demokratie</w:t>
      </w:r>
      <w:r w:rsidR="001B2B62" w:rsidRPr="003756AB">
        <w:rPr>
          <w:rFonts w:ascii="Arial" w:hAnsi="Arial" w:cs="Arial"/>
          <w:color w:val="000000" w:themeColor="text1"/>
          <w:lang w:val="pt-BR"/>
        </w:rPr>
        <w:t xml:space="preserve">. </w:t>
      </w:r>
      <w:r w:rsidRPr="003756AB">
        <w:rPr>
          <w:rFonts w:ascii="Arial" w:hAnsi="Arial" w:cs="Arial"/>
          <w:color w:val="000000" w:themeColor="text1"/>
          <w:lang w:val="pt-BR"/>
        </w:rPr>
        <w:t xml:space="preserve">Gerade die junge Generation ist </w:t>
      </w:r>
      <w:r w:rsidR="00D849D3" w:rsidRPr="003756AB">
        <w:rPr>
          <w:rFonts w:ascii="Arial" w:hAnsi="Arial" w:cs="Arial"/>
          <w:color w:val="000000" w:themeColor="text1"/>
          <w:lang w:val="pt-BR"/>
        </w:rPr>
        <w:t>s</w:t>
      </w:r>
      <w:r w:rsidRPr="003756AB">
        <w:rPr>
          <w:rFonts w:ascii="Arial" w:hAnsi="Arial" w:cs="Arial"/>
          <w:color w:val="000000" w:themeColor="text1"/>
          <w:lang w:val="pt-BR"/>
        </w:rPr>
        <w:t xml:space="preserve">tolz auf Errungenschaften wie digitale Teilhabe, Meinungsfreiheit und Menschenrechte. </w:t>
      </w:r>
      <w:r w:rsidR="001B2B62" w:rsidRPr="003756AB">
        <w:rPr>
          <w:rFonts w:ascii="Arial" w:hAnsi="Arial" w:cs="Arial"/>
          <w:color w:val="000000" w:themeColor="text1"/>
          <w:lang w:val="pt-BR"/>
        </w:rPr>
        <w:t xml:space="preserve">Der hektische Alltag </w:t>
      </w:r>
      <w:r w:rsidR="00D849D3" w:rsidRPr="003756AB">
        <w:rPr>
          <w:rFonts w:ascii="Arial" w:hAnsi="Arial" w:cs="Arial"/>
          <w:color w:val="000000" w:themeColor="text1"/>
          <w:lang w:val="pt-BR"/>
        </w:rPr>
        <w:t>in den Hightech-Metropolen wie der Hauptstadt Taipeh ist geprägt von Leistungsdruck, langen Arbeitstagen und steigenden Lebenshaltungskosten. Und</w:t>
      </w:r>
      <w:r w:rsidR="001B2B62" w:rsidRPr="003756AB">
        <w:rPr>
          <w:rFonts w:ascii="Arial" w:hAnsi="Arial" w:cs="Arial"/>
          <w:color w:val="000000" w:themeColor="text1"/>
          <w:lang w:val="pt-BR"/>
        </w:rPr>
        <w:t xml:space="preserve"> doch</w:t>
      </w:r>
      <w:r w:rsidR="00D849D3" w:rsidRPr="003756AB">
        <w:rPr>
          <w:rFonts w:ascii="Arial" w:hAnsi="Arial" w:cs="Arial"/>
          <w:color w:val="000000" w:themeColor="text1"/>
          <w:lang w:val="pt-BR"/>
        </w:rPr>
        <w:t xml:space="preserve"> spielen</w:t>
      </w:r>
      <w:r w:rsidR="001B2B62" w:rsidRPr="003756AB">
        <w:rPr>
          <w:rFonts w:ascii="Arial" w:hAnsi="Arial" w:cs="Arial"/>
          <w:color w:val="000000" w:themeColor="text1"/>
          <w:lang w:val="pt-BR"/>
        </w:rPr>
        <w:t xml:space="preserve"> Spiritualität </w:t>
      </w:r>
      <w:r w:rsidR="00D849D3" w:rsidRPr="003756AB">
        <w:rPr>
          <w:rFonts w:ascii="Arial" w:hAnsi="Arial" w:cs="Arial"/>
          <w:color w:val="000000" w:themeColor="text1"/>
          <w:lang w:val="pt-BR"/>
        </w:rPr>
        <w:t xml:space="preserve">und Traditionen </w:t>
      </w:r>
      <w:r w:rsidR="001B2B62" w:rsidRPr="003756AB">
        <w:rPr>
          <w:rFonts w:ascii="Arial" w:hAnsi="Arial" w:cs="Arial"/>
          <w:color w:val="000000" w:themeColor="text1"/>
          <w:lang w:val="pt-BR"/>
        </w:rPr>
        <w:t xml:space="preserve">eine </w:t>
      </w:r>
      <w:r w:rsidR="00D849D3" w:rsidRPr="003756AB">
        <w:rPr>
          <w:rFonts w:ascii="Arial" w:hAnsi="Arial" w:cs="Arial"/>
          <w:color w:val="000000" w:themeColor="text1"/>
          <w:lang w:val="pt-BR"/>
        </w:rPr>
        <w:t>wichtige</w:t>
      </w:r>
      <w:r w:rsidR="001B2B62" w:rsidRPr="003756AB">
        <w:rPr>
          <w:rFonts w:ascii="Arial" w:hAnsi="Arial" w:cs="Arial"/>
          <w:color w:val="000000" w:themeColor="text1"/>
          <w:lang w:val="pt-BR"/>
        </w:rPr>
        <w:t xml:space="preserve"> Rolle. </w:t>
      </w:r>
    </w:p>
    <w:p w14:paraId="6A02E91B" w14:textId="4DB8267B" w:rsidR="00FC3E1D" w:rsidRPr="003756AB" w:rsidRDefault="00FC3E1D" w:rsidP="00FC3E1D">
      <w:pPr>
        <w:rPr>
          <w:rFonts w:ascii="Arial" w:hAnsi="Arial" w:cs="Arial"/>
          <w:bCs/>
        </w:rPr>
      </w:pPr>
      <w:r w:rsidRPr="003756AB">
        <w:rPr>
          <w:rFonts w:ascii="Arial" w:hAnsi="Arial" w:cs="Arial"/>
          <w:bCs/>
        </w:rPr>
        <w:t xml:space="preserve">Die meisten Taiwaner*innen praktizieren einen Volksglauben, der daoistische und buddhistische Einflüsse vereint. Zentrum des religiösen Lebens sind die </w:t>
      </w:r>
      <w:r w:rsidR="00886993" w:rsidRPr="003756AB">
        <w:rPr>
          <w:rFonts w:ascii="Arial" w:hAnsi="Arial" w:cs="Arial"/>
          <w:bCs/>
        </w:rPr>
        <w:t xml:space="preserve">zahlreichen </w:t>
      </w:r>
      <w:r w:rsidRPr="003756AB">
        <w:rPr>
          <w:rFonts w:ascii="Arial" w:hAnsi="Arial" w:cs="Arial"/>
          <w:bCs/>
        </w:rPr>
        <w:t>bunten Tempe</w:t>
      </w:r>
      <w:r w:rsidR="00886993" w:rsidRPr="003756AB">
        <w:rPr>
          <w:rFonts w:ascii="Arial" w:hAnsi="Arial" w:cs="Arial"/>
          <w:bCs/>
        </w:rPr>
        <w:t>l</w:t>
      </w:r>
      <w:r w:rsidRPr="003756AB">
        <w:rPr>
          <w:rFonts w:ascii="Arial" w:hAnsi="Arial" w:cs="Arial"/>
          <w:bCs/>
        </w:rPr>
        <w:t>. Christ*innen machen nur vier bis fünf Prozent der Bevölkerung aus.</w:t>
      </w:r>
    </w:p>
    <w:p w14:paraId="76A57D0E" w14:textId="7EEE3598" w:rsidR="009E38B7" w:rsidRPr="003756AB" w:rsidRDefault="0064606C" w:rsidP="00FD76AB">
      <w:pPr>
        <w:rPr>
          <w:rFonts w:ascii="Arial" w:hAnsi="Arial" w:cs="Arial"/>
          <w:lang w:val="pt-BR"/>
        </w:rPr>
      </w:pPr>
      <w:r w:rsidRPr="003756AB">
        <w:rPr>
          <w:rFonts w:ascii="Arial" w:hAnsi="Arial" w:cs="Arial"/>
          <w:lang w:val="pt-BR"/>
        </w:rPr>
        <w:t xml:space="preserve">Über Länder- und Konfessionsgrenzen hinweg engagieren sich Frauen </w:t>
      </w:r>
      <w:r w:rsidR="008471BB" w:rsidRPr="003756AB">
        <w:rPr>
          <w:rFonts w:ascii="Arial" w:hAnsi="Arial" w:cs="Arial"/>
          <w:lang w:val="pt-BR"/>
        </w:rPr>
        <w:t xml:space="preserve">seit über 100 Jahren </w:t>
      </w:r>
      <w:r w:rsidRPr="003756AB">
        <w:rPr>
          <w:rFonts w:ascii="Arial" w:hAnsi="Arial" w:cs="Arial"/>
          <w:lang w:val="pt-BR"/>
        </w:rPr>
        <w:t xml:space="preserve">für den Weltgebetstag. </w:t>
      </w:r>
      <w:r w:rsidR="008471BB" w:rsidRPr="003756AB">
        <w:rPr>
          <w:rFonts w:ascii="Arial" w:hAnsi="Arial" w:cs="Arial"/>
          <w:lang w:val="pt-BR"/>
        </w:rPr>
        <w:t xml:space="preserve">Zum Weltgebetstag </w:t>
      </w:r>
      <w:r w:rsidR="00D70154" w:rsidRPr="003756AB">
        <w:rPr>
          <w:rFonts w:ascii="Arial" w:hAnsi="Arial" w:cs="Arial"/>
          <w:lang w:val="pt-BR"/>
        </w:rPr>
        <w:t xml:space="preserve">rund um den 3. März 2023 </w:t>
      </w:r>
      <w:r w:rsidR="008471BB" w:rsidRPr="003756AB">
        <w:rPr>
          <w:rFonts w:ascii="Arial" w:hAnsi="Arial" w:cs="Arial"/>
          <w:lang w:val="pt-BR"/>
        </w:rPr>
        <w:t xml:space="preserve">laden uns Frauen aus </w:t>
      </w:r>
      <w:r w:rsidR="00D70154" w:rsidRPr="003756AB">
        <w:rPr>
          <w:rFonts w:ascii="Arial" w:hAnsi="Arial" w:cs="Arial"/>
          <w:lang w:val="pt-BR"/>
        </w:rPr>
        <w:t>de</w:t>
      </w:r>
      <w:r w:rsidR="008471BB" w:rsidRPr="003756AB">
        <w:rPr>
          <w:rFonts w:ascii="Arial" w:hAnsi="Arial" w:cs="Arial"/>
          <w:lang w:val="pt-BR"/>
        </w:rPr>
        <w:t xml:space="preserve">m kleinen Land </w:t>
      </w:r>
      <w:r w:rsidR="00D70154" w:rsidRPr="003756AB">
        <w:rPr>
          <w:rFonts w:ascii="Arial" w:hAnsi="Arial" w:cs="Arial"/>
          <w:lang w:val="pt-BR"/>
        </w:rPr>
        <w:t xml:space="preserve">Taiwan </w:t>
      </w:r>
      <w:r w:rsidR="008471BB" w:rsidRPr="003756AB">
        <w:rPr>
          <w:rFonts w:ascii="Arial" w:hAnsi="Arial" w:cs="Arial"/>
          <w:lang w:val="pt-BR"/>
        </w:rPr>
        <w:t xml:space="preserve">ein, daran zu glauben, dass wir diese Welt zum Positiven verändern können – egal wie unbedeutend wir erscheinen mögen. Denn: </w:t>
      </w:r>
      <w:r w:rsidR="00886993" w:rsidRPr="003756AB">
        <w:rPr>
          <w:rFonts w:ascii="Arial" w:hAnsi="Arial" w:cs="Arial"/>
        </w:rPr>
        <w:t>„</w:t>
      </w:r>
      <w:r w:rsidR="008471BB" w:rsidRPr="003756AB">
        <w:rPr>
          <w:rFonts w:ascii="Arial" w:hAnsi="Arial" w:cs="Arial"/>
          <w:lang w:val="pt-BR"/>
        </w:rPr>
        <w:t>Glaube bewegt</w:t>
      </w:r>
      <w:r w:rsidR="00886993" w:rsidRPr="003756AB">
        <w:rPr>
          <w:rFonts w:ascii="Arial" w:hAnsi="Arial" w:cs="Arial"/>
        </w:rPr>
        <w:t>“</w:t>
      </w:r>
      <w:r w:rsidR="008471BB" w:rsidRPr="003756AB">
        <w:rPr>
          <w:rFonts w:ascii="Arial" w:hAnsi="Arial" w:cs="Arial"/>
          <w:lang w:val="pt-BR"/>
        </w:rPr>
        <w:t>!</w:t>
      </w:r>
    </w:p>
    <w:p w14:paraId="058B920F" w14:textId="5365FF78" w:rsidR="00A9299A" w:rsidRPr="003756AB" w:rsidRDefault="00E67FFA" w:rsidP="00487682">
      <w:pPr>
        <w:rPr>
          <w:rFonts w:ascii="Arial" w:hAnsi="Arial" w:cs="Arial"/>
          <w:i/>
        </w:rPr>
      </w:pPr>
      <w:r w:rsidRPr="003756AB">
        <w:rPr>
          <w:rFonts w:ascii="Arial" w:hAnsi="Arial" w:cs="Arial"/>
          <w:i/>
        </w:rPr>
        <w:t>3.1</w:t>
      </w:r>
      <w:r w:rsidR="00510969">
        <w:rPr>
          <w:rFonts w:ascii="Arial" w:hAnsi="Arial" w:cs="Arial"/>
          <w:i/>
        </w:rPr>
        <w:t>91</w:t>
      </w:r>
      <w:r w:rsidR="00ED02E6" w:rsidRPr="003756AB">
        <w:rPr>
          <w:rFonts w:ascii="Arial" w:hAnsi="Arial" w:cs="Arial"/>
          <w:i/>
        </w:rPr>
        <w:t xml:space="preserve"> Z.m.L.z.</w:t>
      </w:r>
      <w:r w:rsidR="00316140" w:rsidRPr="003756AB">
        <w:rPr>
          <w:rFonts w:ascii="Arial" w:hAnsi="Arial" w:cs="Arial"/>
          <w:i/>
        </w:rPr>
        <w:t xml:space="preserve"> </w:t>
      </w:r>
      <w:r w:rsidR="00316140" w:rsidRPr="003756AB">
        <w:rPr>
          <w:rFonts w:ascii="Arial" w:hAnsi="Arial" w:cs="Arial"/>
          <w:i/>
        </w:rPr>
        <w:br/>
        <w:t>W</w:t>
      </w:r>
      <w:r w:rsidR="004A6DC0" w:rsidRPr="003756AB">
        <w:rPr>
          <w:rFonts w:ascii="Arial" w:hAnsi="Arial" w:cs="Arial"/>
          <w:i/>
        </w:rPr>
        <w:t>eltgebetstag der Frauen – Deutsches Komitee e.V.</w:t>
      </w:r>
    </w:p>
    <w:sectPr w:rsidR="00A9299A" w:rsidRPr="003756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0B"/>
    <w:rsid w:val="000057C4"/>
    <w:rsid w:val="00061C68"/>
    <w:rsid w:val="00094247"/>
    <w:rsid w:val="000B153A"/>
    <w:rsid w:val="00102C86"/>
    <w:rsid w:val="00140827"/>
    <w:rsid w:val="001639A8"/>
    <w:rsid w:val="0018302F"/>
    <w:rsid w:val="00195FBC"/>
    <w:rsid w:val="001B2B62"/>
    <w:rsid w:val="001D1ACD"/>
    <w:rsid w:val="002940CB"/>
    <w:rsid w:val="002A0371"/>
    <w:rsid w:val="002A62CE"/>
    <w:rsid w:val="002C6C7A"/>
    <w:rsid w:val="002E416B"/>
    <w:rsid w:val="002F1D28"/>
    <w:rsid w:val="002F75D9"/>
    <w:rsid w:val="003154A9"/>
    <w:rsid w:val="00315A23"/>
    <w:rsid w:val="00316140"/>
    <w:rsid w:val="003756AB"/>
    <w:rsid w:val="00391059"/>
    <w:rsid w:val="003A33D4"/>
    <w:rsid w:val="003A4210"/>
    <w:rsid w:val="003B070C"/>
    <w:rsid w:val="003C15B9"/>
    <w:rsid w:val="003C4A19"/>
    <w:rsid w:val="003D0AA7"/>
    <w:rsid w:val="00435DDA"/>
    <w:rsid w:val="0046486C"/>
    <w:rsid w:val="00484DC3"/>
    <w:rsid w:val="00487682"/>
    <w:rsid w:val="004933D0"/>
    <w:rsid w:val="004A601F"/>
    <w:rsid w:val="004A6DC0"/>
    <w:rsid w:val="004C5774"/>
    <w:rsid w:val="004D04D3"/>
    <w:rsid w:val="004F1A15"/>
    <w:rsid w:val="004F2370"/>
    <w:rsid w:val="004F4945"/>
    <w:rsid w:val="0050648D"/>
    <w:rsid w:val="00510969"/>
    <w:rsid w:val="00515A88"/>
    <w:rsid w:val="005634A0"/>
    <w:rsid w:val="005905E7"/>
    <w:rsid w:val="005A0638"/>
    <w:rsid w:val="005A0D83"/>
    <w:rsid w:val="005A3326"/>
    <w:rsid w:val="005A3A62"/>
    <w:rsid w:val="005B1BB9"/>
    <w:rsid w:val="005C4B06"/>
    <w:rsid w:val="005F0677"/>
    <w:rsid w:val="005F634E"/>
    <w:rsid w:val="00602D8F"/>
    <w:rsid w:val="00606C98"/>
    <w:rsid w:val="0064606C"/>
    <w:rsid w:val="006A4C9C"/>
    <w:rsid w:val="006B7A19"/>
    <w:rsid w:val="006B7D75"/>
    <w:rsid w:val="006C0F18"/>
    <w:rsid w:val="006E1B7E"/>
    <w:rsid w:val="006F757C"/>
    <w:rsid w:val="00736C12"/>
    <w:rsid w:val="00750CAC"/>
    <w:rsid w:val="00751259"/>
    <w:rsid w:val="0075454B"/>
    <w:rsid w:val="00797CC8"/>
    <w:rsid w:val="007A3677"/>
    <w:rsid w:val="007C7A8B"/>
    <w:rsid w:val="007D5662"/>
    <w:rsid w:val="007F50EB"/>
    <w:rsid w:val="008359D3"/>
    <w:rsid w:val="008471BB"/>
    <w:rsid w:val="00871E3B"/>
    <w:rsid w:val="00873B90"/>
    <w:rsid w:val="008809F2"/>
    <w:rsid w:val="00886993"/>
    <w:rsid w:val="008B1527"/>
    <w:rsid w:val="008E2A96"/>
    <w:rsid w:val="0090276C"/>
    <w:rsid w:val="00903D2C"/>
    <w:rsid w:val="00937B0B"/>
    <w:rsid w:val="0096473A"/>
    <w:rsid w:val="00980281"/>
    <w:rsid w:val="0098185F"/>
    <w:rsid w:val="009820B4"/>
    <w:rsid w:val="00995037"/>
    <w:rsid w:val="009C76BC"/>
    <w:rsid w:val="009E38B7"/>
    <w:rsid w:val="009E602E"/>
    <w:rsid w:val="009E7C7C"/>
    <w:rsid w:val="00A014F5"/>
    <w:rsid w:val="00A1370B"/>
    <w:rsid w:val="00A15EC6"/>
    <w:rsid w:val="00A40E56"/>
    <w:rsid w:val="00A76E2C"/>
    <w:rsid w:val="00A9299A"/>
    <w:rsid w:val="00AB4BC9"/>
    <w:rsid w:val="00AC098C"/>
    <w:rsid w:val="00AF4709"/>
    <w:rsid w:val="00B01EEB"/>
    <w:rsid w:val="00B079BF"/>
    <w:rsid w:val="00B41091"/>
    <w:rsid w:val="00B46C1D"/>
    <w:rsid w:val="00B86DBB"/>
    <w:rsid w:val="00BA1A23"/>
    <w:rsid w:val="00BD2C07"/>
    <w:rsid w:val="00BD5D49"/>
    <w:rsid w:val="00BF6DDE"/>
    <w:rsid w:val="00C00482"/>
    <w:rsid w:val="00C06D1B"/>
    <w:rsid w:val="00C34D33"/>
    <w:rsid w:val="00C72EB7"/>
    <w:rsid w:val="00CD408D"/>
    <w:rsid w:val="00CD6E8A"/>
    <w:rsid w:val="00CE5DCC"/>
    <w:rsid w:val="00CF114F"/>
    <w:rsid w:val="00D2046E"/>
    <w:rsid w:val="00D54B0E"/>
    <w:rsid w:val="00D651F3"/>
    <w:rsid w:val="00D70154"/>
    <w:rsid w:val="00D849D3"/>
    <w:rsid w:val="00D8593E"/>
    <w:rsid w:val="00DB4AD0"/>
    <w:rsid w:val="00DB7641"/>
    <w:rsid w:val="00DE1440"/>
    <w:rsid w:val="00E122D6"/>
    <w:rsid w:val="00E47A5A"/>
    <w:rsid w:val="00E60AA8"/>
    <w:rsid w:val="00E67FFA"/>
    <w:rsid w:val="00E747CC"/>
    <w:rsid w:val="00E947BF"/>
    <w:rsid w:val="00EA4615"/>
    <w:rsid w:val="00EB139D"/>
    <w:rsid w:val="00EB435E"/>
    <w:rsid w:val="00ED02E6"/>
    <w:rsid w:val="00EE0711"/>
    <w:rsid w:val="00EE3A4D"/>
    <w:rsid w:val="00EF3E27"/>
    <w:rsid w:val="00F37529"/>
    <w:rsid w:val="00F733AB"/>
    <w:rsid w:val="00FC3E1D"/>
    <w:rsid w:val="00FD76AB"/>
    <w:rsid w:val="00FF7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412D"/>
  <w15:docId w15:val="{866E5934-9615-426E-84B6-4E15E17B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6D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A6DC0"/>
    <w:rPr>
      <w:color w:val="0000FF"/>
      <w:u w:val="single"/>
    </w:rPr>
  </w:style>
  <w:style w:type="paragraph" w:styleId="Sprechblasentext">
    <w:name w:val="Balloon Text"/>
    <w:basedOn w:val="Standard"/>
    <w:link w:val="SprechblasentextZchn"/>
    <w:uiPriority w:val="99"/>
    <w:semiHidden/>
    <w:unhideWhenUsed/>
    <w:rsid w:val="00754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54B"/>
    <w:rPr>
      <w:rFonts w:ascii="Tahoma" w:hAnsi="Tahoma" w:cs="Tahoma"/>
      <w:sz w:val="16"/>
      <w:szCs w:val="16"/>
    </w:rPr>
  </w:style>
  <w:style w:type="character" w:styleId="Kommentarzeichen">
    <w:name w:val="annotation reference"/>
    <w:basedOn w:val="Absatz-Standardschriftart"/>
    <w:uiPriority w:val="99"/>
    <w:semiHidden/>
    <w:unhideWhenUsed/>
    <w:rsid w:val="000057C4"/>
    <w:rPr>
      <w:sz w:val="16"/>
      <w:szCs w:val="16"/>
    </w:rPr>
  </w:style>
  <w:style w:type="paragraph" w:styleId="Kommentartext">
    <w:name w:val="annotation text"/>
    <w:basedOn w:val="Standard"/>
    <w:link w:val="KommentartextZchn"/>
    <w:uiPriority w:val="99"/>
    <w:unhideWhenUsed/>
    <w:rsid w:val="000057C4"/>
    <w:pPr>
      <w:spacing w:line="240" w:lineRule="auto"/>
    </w:pPr>
    <w:rPr>
      <w:sz w:val="20"/>
      <w:szCs w:val="20"/>
    </w:rPr>
  </w:style>
  <w:style w:type="character" w:customStyle="1" w:styleId="KommentartextZchn">
    <w:name w:val="Kommentartext Zchn"/>
    <w:basedOn w:val="Absatz-Standardschriftart"/>
    <w:link w:val="Kommentartext"/>
    <w:uiPriority w:val="99"/>
    <w:rsid w:val="000057C4"/>
    <w:rPr>
      <w:sz w:val="20"/>
      <w:szCs w:val="20"/>
    </w:rPr>
  </w:style>
  <w:style w:type="paragraph" w:styleId="Kommentarthema">
    <w:name w:val="annotation subject"/>
    <w:basedOn w:val="Kommentartext"/>
    <w:next w:val="Kommentartext"/>
    <w:link w:val="KommentarthemaZchn"/>
    <w:uiPriority w:val="99"/>
    <w:semiHidden/>
    <w:unhideWhenUsed/>
    <w:rsid w:val="000057C4"/>
    <w:rPr>
      <w:b/>
      <w:bCs/>
    </w:rPr>
  </w:style>
  <w:style w:type="character" w:customStyle="1" w:styleId="KommentarthemaZchn">
    <w:name w:val="Kommentarthema Zchn"/>
    <w:basedOn w:val="KommentartextZchn"/>
    <w:link w:val="Kommentarthema"/>
    <w:uiPriority w:val="99"/>
    <w:semiHidden/>
    <w:rsid w:val="000057C4"/>
    <w:rPr>
      <w:b/>
      <w:bCs/>
      <w:sz w:val="20"/>
      <w:szCs w:val="20"/>
    </w:rPr>
  </w:style>
  <w:style w:type="paragraph" w:styleId="berarbeitung">
    <w:name w:val="Revision"/>
    <w:hidden/>
    <w:uiPriority w:val="99"/>
    <w:semiHidden/>
    <w:rsid w:val="009C7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Schuermann</dc:creator>
  <cp:lastModifiedBy>Irina Janda</cp:lastModifiedBy>
  <cp:revision>2</cp:revision>
  <dcterms:created xsi:type="dcterms:W3CDTF">2022-09-08T10:26:00Z</dcterms:created>
  <dcterms:modified xsi:type="dcterms:W3CDTF">2022-09-08T10:26:00Z</dcterms:modified>
</cp:coreProperties>
</file>